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15AE9" w:rsidRPr="00923F23" w:rsidRDefault="00E15AE9" w:rsidP="00923F2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3F23">
        <w:rPr>
          <w:rFonts w:ascii="Times New Roman" w:hAnsi="Times New Roman" w:cs="Times New Roman"/>
          <w:b/>
          <w:bCs/>
          <w:i/>
          <w:sz w:val="28"/>
          <w:szCs w:val="28"/>
        </w:rPr>
        <w:t>Роль отца в воспитании ребёнка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Отцовская любовь,</w:t>
      </w:r>
      <w:r w:rsidRPr="00923F23">
        <w:rPr>
          <w:rFonts w:ascii="Times New Roman" w:hAnsi="Times New Roman" w:cs="Times New Roman"/>
          <w:i/>
          <w:iCs/>
          <w:sz w:val="24"/>
          <w:szCs w:val="24"/>
        </w:rPr>
        <w:t xml:space="preserve">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r w:rsidR="00923F23" w:rsidRPr="00923F23">
        <w:rPr>
          <w:rFonts w:ascii="Times New Roman" w:hAnsi="Times New Roman" w:cs="Times New Roman"/>
          <w:i/>
          <w:iCs/>
          <w:sz w:val="24"/>
          <w:szCs w:val="24"/>
        </w:rPr>
        <w:t>И,</w:t>
      </w:r>
      <w:r w:rsidRPr="00923F23">
        <w:rPr>
          <w:rFonts w:ascii="Times New Roman" w:hAnsi="Times New Roman" w:cs="Times New Roman"/>
          <w:i/>
          <w:iCs/>
          <w:sz w:val="24"/>
          <w:szCs w:val="24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</w:t>
      </w:r>
      <w:r w:rsidRPr="00923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всегда оставаться папой</w:t>
      </w:r>
      <w:r w:rsidRPr="00923F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 xml:space="preserve">Традиционно отцу в семье отводится в первую </w:t>
      </w:r>
      <w:r w:rsidR="00923F23" w:rsidRPr="00923F23">
        <w:rPr>
          <w:rFonts w:ascii="Times New Roman" w:hAnsi="Times New Roman" w:cs="Times New Roman"/>
          <w:sz w:val="24"/>
          <w:szCs w:val="24"/>
        </w:rPr>
        <w:t>очередь,</w:t>
      </w:r>
      <w:r w:rsidRPr="00923F23">
        <w:rPr>
          <w:rFonts w:ascii="Times New Roman" w:hAnsi="Times New Roman" w:cs="Times New Roman"/>
          <w:sz w:val="24"/>
          <w:szCs w:val="24"/>
        </w:rPr>
        <w:t xml:space="preserve"> дисциплинирующая роль. Однако</w:t>
      </w:r>
      <w:proofErr w:type="gramStart"/>
      <w:r w:rsidRPr="00923F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3F23">
        <w:rPr>
          <w:rFonts w:ascii="Times New Roman" w:hAnsi="Times New Roman" w:cs="Times New Roman"/>
          <w:sz w:val="24"/>
          <w:szCs w:val="24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Мальчику необходим постоянный контакт с отцом</w:t>
      </w:r>
      <w:r w:rsidRPr="00923F23">
        <w:rPr>
          <w:rFonts w:ascii="Times New Roman" w:hAnsi="Times New Roman" w:cs="Times New Roman"/>
          <w:sz w:val="24"/>
          <w:szCs w:val="24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923F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3F23">
        <w:rPr>
          <w:rFonts w:ascii="Times New Roman" w:hAnsi="Times New Roman" w:cs="Times New Roman"/>
          <w:sz w:val="24"/>
          <w:szCs w:val="24"/>
        </w:rPr>
        <w:t xml:space="preserve"> близким.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Для полноценного воспитания девочек</w:t>
      </w:r>
      <w:r w:rsidRPr="00923F23">
        <w:rPr>
          <w:rFonts w:ascii="Times New Roman" w:hAnsi="Times New Roman" w:cs="Times New Roman"/>
          <w:sz w:val="24"/>
          <w:szCs w:val="24"/>
        </w:rPr>
        <w:t>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Не воспитывай детей,</w:t>
      </w:r>
      <w:r w:rsidR="00923F23" w:rsidRPr="00923F23">
        <w:rPr>
          <w:rFonts w:ascii="Times New Roman" w:hAnsi="Times New Roman" w:cs="Times New Roman"/>
          <w:sz w:val="24"/>
          <w:szCs w:val="24"/>
        </w:rPr>
        <w:t xml:space="preserve"> </w:t>
      </w:r>
      <w:r w:rsidRPr="00923F23">
        <w:rPr>
          <w:rFonts w:ascii="Times New Roman" w:hAnsi="Times New Roman" w:cs="Times New Roman"/>
          <w:sz w:val="24"/>
          <w:szCs w:val="24"/>
        </w:rPr>
        <w:t>все равно они будут похожи на Вас. Воспитывай себя. Английская пословица.</w:t>
      </w:r>
    </w:p>
    <w:p w:rsidR="00E15AE9" w:rsidRPr="00923F23" w:rsidRDefault="00E15AE9" w:rsidP="00923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46EFE2D" wp14:editId="3119C77C">
            <wp:extent cx="5229225" cy="2242101"/>
            <wp:effectExtent l="0" t="0" r="0" b="6350"/>
            <wp:docPr id="1" name="Рисунок 1" descr="Роль отца в воспитании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отца в воспитании ребё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F23">
        <w:rPr>
          <w:rFonts w:ascii="Times New Roman" w:hAnsi="Times New Roman" w:cs="Times New Roman"/>
        </w:rPr>
        <w:br/>
      </w:r>
      <w:r w:rsidRPr="00923F23">
        <w:rPr>
          <w:rFonts w:ascii="Times New Roman" w:hAnsi="Times New Roman" w:cs="Times New Roman"/>
          <w:b/>
          <w:bCs/>
          <w:sz w:val="24"/>
          <w:szCs w:val="24"/>
        </w:rPr>
        <w:t>Типы современных пап </w:t>
      </w:r>
      <w:r w:rsidRPr="00923F23">
        <w:rPr>
          <w:rFonts w:ascii="Times New Roman" w:hAnsi="Times New Roman" w:cs="Times New Roman"/>
          <w:sz w:val="24"/>
          <w:szCs w:val="24"/>
        </w:rPr>
        <w:t>(А.И. Баркан)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«Папа – мама»</w:t>
      </w:r>
      <w:r w:rsidRPr="00923F23">
        <w:rPr>
          <w:rFonts w:ascii="Times New Roman" w:hAnsi="Times New Roman" w:cs="Times New Roman"/>
          <w:sz w:val="24"/>
          <w:szCs w:val="24"/>
        </w:rPr>
        <w:t> —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«Мама – папа»</w:t>
      </w:r>
      <w:r w:rsidRPr="00923F23">
        <w:rPr>
          <w:rFonts w:ascii="Times New Roman" w:hAnsi="Times New Roman" w:cs="Times New Roman"/>
          <w:sz w:val="24"/>
          <w:szCs w:val="24"/>
        </w:rPr>
        <w:t> —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E15AE9" w:rsidRPr="00923F23" w:rsidRDefault="00923F23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15AE9" w:rsidRPr="00923F23">
        <w:rPr>
          <w:rFonts w:ascii="Times New Roman" w:hAnsi="Times New Roman" w:cs="Times New Roman"/>
          <w:b/>
          <w:bCs/>
          <w:sz w:val="24"/>
          <w:szCs w:val="24"/>
        </w:rPr>
        <w:t xml:space="preserve">Карабас – </w:t>
      </w:r>
      <w:proofErr w:type="spellStart"/>
      <w:r w:rsidR="00E15AE9" w:rsidRPr="00923F23">
        <w:rPr>
          <w:rFonts w:ascii="Times New Roman" w:hAnsi="Times New Roman" w:cs="Times New Roman"/>
          <w:b/>
          <w:bCs/>
          <w:sz w:val="24"/>
          <w:szCs w:val="24"/>
        </w:rPr>
        <w:t>Барабас</w:t>
      </w:r>
      <w:proofErr w:type="spellEnd"/>
      <w:r w:rsidR="00E15AE9" w:rsidRPr="00923F2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15AE9" w:rsidRPr="00923F23">
        <w:rPr>
          <w:rFonts w:ascii="Times New Roman" w:hAnsi="Times New Roman" w:cs="Times New Roman"/>
          <w:sz w:val="24"/>
          <w:szCs w:val="24"/>
        </w:rPr>
        <w:t> —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«Крепкий орешек»</w:t>
      </w:r>
      <w:r w:rsidRPr="00923F23">
        <w:rPr>
          <w:rFonts w:ascii="Times New Roman" w:hAnsi="Times New Roman" w:cs="Times New Roman"/>
          <w:sz w:val="24"/>
          <w:szCs w:val="24"/>
        </w:rPr>
        <w:t> — папа, признающий лишь правила без исключения, никогда не идущий на компромиссы, даже когда он не прав.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«Попрыгунья – стрекоза»</w:t>
      </w:r>
      <w:r w:rsidRPr="00923F23">
        <w:rPr>
          <w:rFonts w:ascii="Times New Roman" w:hAnsi="Times New Roman" w:cs="Times New Roman"/>
          <w:sz w:val="24"/>
          <w:szCs w:val="24"/>
        </w:rPr>
        <w:t> —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приходящего, но не надолго.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«Рубаха – парень».</w:t>
      </w:r>
      <w:r w:rsidRPr="00923F23">
        <w:rPr>
          <w:rFonts w:ascii="Times New Roman" w:hAnsi="Times New Roman" w:cs="Times New Roman"/>
          <w:sz w:val="24"/>
          <w:szCs w:val="24"/>
        </w:rPr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«Ни рыба, ни мясо»</w:t>
      </w:r>
      <w:r w:rsidRPr="00923F23">
        <w:rPr>
          <w:rFonts w:ascii="Times New Roman" w:hAnsi="Times New Roman" w:cs="Times New Roman"/>
          <w:sz w:val="24"/>
          <w:szCs w:val="24"/>
        </w:rPr>
        <w:t> —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 xml:space="preserve">Как мама может помочь папе </w:t>
      </w:r>
      <w:proofErr w:type="gramStart"/>
      <w:r w:rsidRPr="00923F23">
        <w:rPr>
          <w:rFonts w:ascii="Times New Roman" w:hAnsi="Times New Roman" w:cs="Times New Roman"/>
          <w:sz w:val="24"/>
          <w:szCs w:val="24"/>
        </w:rPr>
        <w:t>наладить взаимопо</w:t>
      </w:r>
      <w:bookmarkStart w:id="0" w:name="_GoBack"/>
      <w:bookmarkEnd w:id="0"/>
      <w:r w:rsidRPr="00923F23">
        <w:rPr>
          <w:rFonts w:ascii="Times New Roman" w:hAnsi="Times New Roman" w:cs="Times New Roman"/>
          <w:sz w:val="24"/>
          <w:szCs w:val="24"/>
        </w:rPr>
        <w:t>нимание</w:t>
      </w:r>
      <w:proofErr w:type="gramEnd"/>
      <w:r w:rsidRPr="00923F23">
        <w:rPr>
          <w:rFonts w:ascii="Times New Roman" w:hAnsi="Times New Roman" w:cs="Times New Roman"/>
          <w:sz w:val="24"/>
          <w:szCs w:val="24"/>
        </w:rPr>
        <w:t xml:space="preserve"> с ребенком</w:t>
      </w:r>
      <w:r w:rsidRPr="00923F23">
        <w:rPr>
          <w:rFonts w:ascii="Times New Roman" w:hAnsi="Times New Roman" w:cs="Times New Roman"/>
          <w:sz w:val="24"/>
          <w:szCs w:val="24"/>
        </w:rPr>
        <w:br/>
        <w:t>(памятка для мамы)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Пусть папа помогает ухаживать за ребенком</w:t>
      </w:r>
      <w:r w:rsidRPr="00923F23">
        <w:rPr>
          <w:rFonts w:ascii="Times New Roman" w:hAnsi="Times New Roman" w:cs="Times New Roman"/>
          <w:sz w:val="24"/>
          <w:szCs w:val="24"/>
        </w:rPr>
        <w:t> с первых дней жизни: купании, прогулке, кормлении из бутылочки.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 реагируйте негативно на активные игры.</w:t>
      </w:r>
      <w:r w:rsidRPr="00923F23">
        <w:rPr>
          <w:rFonts w:ascii="Times New Roman" w:hAnsi="Times New Roman" w:cs="Times New Roman"/>
          <w:sz w:val="24"/>
          <w:szCs w:val="24"/>
        </w:rPr>
        <w:t> Папы играют с детьми другие игры, нежели мамы – более подвижные и энергичные. И дети это просто обожают!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Чаще устраивайте совместные выходы в свет! </w:t>
      </w:r>
      <w:r w:rsidRPr="00923F23">
        <w:rPr>
          <w:rFonts w:ascii="Times New Roman" w:hAnsi="Times New Roman" w:cs="Times New Roman"/>
          <w:sz w:val="24"/>
          <w:szCs w:val="24"/>
        </w:rPr>
        <w:t>Почему-то папы больше общаются с собственными детьми в общественных местах (театр, цирк или зоопарк).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Оставляйте малыша наедине с папой.</w:t>
      </w:r>
      <w:r w:rsidRPr="00923F23">
        <w:rPr>
          <w:rFonts w:ascii="Times New Roman" w:hAnsi="Times New Roman" w:cs="Times New Roman"/>
          <w:sz w:val="24"/>
          <w:szCs w:val="24"/>
        </w:rPr>
        <w:t>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Папы обычно более строги в наказаниях, поэтому следите, насколько категорично высказывается отец.</w:t>
      </w:r>
      <w:r w:rsidRPr="00923F23">
        <w:rPr>
          <w:rFonts w:ascii="Times New Roman" w:hAnsi="Times New Roman" w:cs="Times New Roman"/>
          <w:sz w:val="24"/>
          <w:szCs w:val="24"/>
        </w:rPr>
        <w:t>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Придерживайтесь с папой единой линии воспитания.</w:t>
      </w:r>
      <w:r w:rsidRPr="00923F23">
        <w:rPr>
          <w:rFonts w:ascii="Times New Roman" w:hAnsi="Times New Roman" w:cs="Times New Roman"/>
          <w:sz w:val="24"/>
          <w:szCs w:val="24"/>
        </w:rPr>
        <w:t> Выдвигайте разумные требования и настаивайте на их выполнении: ребенок должен четко знать, чего от него ждут и мама и папа.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Ребенка нужно хвалить! Но не забывайте хвалить и папу</w:t>
      </w:r>
      <w:r w:rsidRPr="00923F23">
        <w:rPr>
          <w:rFonts w:ascii="Times New Roman" w:hAnsi="Times New Roman" w:cs="Times New Roman"/>
          <w:sz w:val="24"/>
          <w:szCs w:val="24"/>
        </w:rPr>
        <w:t> – нельзя оставлять его заслуги незамеченными.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Помните, </w:t>
      </w:r>
      <w:r w:rsidRPr="00923F23">
        <w:rPr>
          <w:rFonts w:ascii="Times New Roman" w:hAnsi="Times New Roman" w:cs="Times New Roman"/>
          <w:b/>
          <w:bCs/>
          <w:sz w:val="24"/>
          <w:szCs w:val="24"/>
        </w:rPr>
        <w:t>ваши супружеские отношения – пример для ребенка,</w:t>
      </w:r>
      <w:r w:rsidRPr="00923F23">
        <w:rPr>
          <w:rFonts w:ascii="Times New Roman" w:hAnsi="Times New Roman" w:cs="Times New Roman"/>
          <w:sz w:val="24"/>
          <w:szCs w:val="24"/>
        </w:rPr>
        <w:t> который он реализует потом в своей будущее семейной жизни.</w:t>
      </w:r>
    </w:p>
    <w:p w:rsidR="00E15AE9" w:rsidRPr="00923F23" w:rsidRDefault="00E15AE9" w:rsidP="00923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И самый главный совет для мамы и папы – </w:t>
      </w:r>
      <w:r w:rsidRPr="00923F23">
        <w:rPr>
          <w:rFonts w:ascii="Times New Roman" w:hAnsi="Times New Roman" w:cs="Times New Roman"/>
          <w:b/>
          <w:bCs/>
          <w:sz w:val="24"/>
          <w:szCs w:val="24"/>
        </w:rPr>
        <w:t>любите своего ребенка!</w:t>
      </w:r>
      <w:r w:rsidRPr="00923F23">
        <w:rPr>
          <w:rFonts w:ascii="Times New Roman" w:hAnsi="Times New Roman" w:cs="Times New Roman"/>
          <w:sz w:val="24"/>
          <w:szCs w:val="24"/>
        </w:rPr>
        <w:t> Об этом он точно будет помнить всю жизнь.</w:t>
      </w:r>
    </w:p>
    <w:p w:rsidR="00E15AE9" w:rsidRPr="00923F23" w:rsidRDefault="00E15AE9" w:rsidP="009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sz w:val="24"/>
          <w:szCs w:val="24"/>
        </w:rPr>
        <w:t>Советы любящему папе (памятка для папы)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Уделяйте ребенку свое свободное время.</w:t>
      </w:r>
      <w:r w:rsidRPr="00923F23">
        <w:rPr>
          <w:rFonts w:ascii="Times New Roman" w:hAnsi="Times New Roman" w:cs="Times New Roman"/>
          <w:sz w:val="24"/>
          <w:szCs w:val="24"/>
        </w:rPr>
        <w:t xml:space="preserve"> После работы хочется отдохнуть, но ведь это хорошая возможность пообщаться </w:t>
      </w:r>
      <w:r w:rsidR="00923F23" w:rsidRPr="00923F23">
        <w:rPr>
          <w:rFonts w:ascii="Times New Roman" w:hAnsi="Times New Roman" w:cs="Times New Roman"/>
          <w:sz w:val="24"/>
          <w:szCs w:val="24"/>
        </w:rPr>
        <w:t>с</w:t>
      </w:r>
      <w:r w:rsidRPr="00923F23">
        <w:rPr>
          <w:rFonts w:ascii="Times New Roman" w:hAnsi="Times New Roman" w:cs="Times New Roman"/>
          <w:sz w:val="24"/>
          <w:szCs w:val="24"/>
        </w:rPr>
        <w:t xml:space="preserve"> ребенком: расспросите малыша, как он провел день, поиграйте с ним.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Обнимайте ребенка</w:t>
      </w:r>
      <w:r w:rsidRPr="00923F23">
        <w:rPr>
          <w:rFonts w:ascii="Times New Roman" w:hAnsi="Times New Roman" w:cs="Times New Roman"/>
          <w:sz w:val="24"/>
          <w:szCs w:val="24"/>
        </w:rPr>
        <w:t>. Отец не должен стесняться проявлять свою любовь. Детям нужен тактильный контакт.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Играйте с ребенком в подвижные игры</w:t>
      </w:r>
      <w:r w:rsidRPr="00923F23">
        <w:rPr>
          <w:rFonts w:ascii="Times New Roman" w:hAnsi="Times New Roman" w:cs="Times New Roman"/>
          <w:sz w:val="24"/>
          <w:szCs w:val="24"/>
        </w:rPr>
        <w:t> (футбол, бадминтон), ходите на лыжах, лепите снеговика и т.п.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Читайте ребенку книги.</w:t>
      </w:r>
      <w:r w:rsidRPr="00923F23">
        <w:rPr>
          <w:rFonts w:ascii="Times New Roman" w:hAnsi="Times New Roman" w:cs="Times New Roman"/>
          <w:sz w:val="24"/>
          <w:szCs w:val="24"/>
        </w:rPr>
        <w:t> Это интересное и занимательное занятие прививает ребенку интерес к чтению. Кроме того, вы с пользой проведете время вместе.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Поддерживайте маму.</w:t>
      </w:r>
      <w:r w:rsidRPr="00923F23">
        <w:rPr>
          <w:rFonts w:ascii="Times New Roman" w:hAnsi="Times New Roman" w:cs="Times New Roman"/>
          <w:sz w:val="24"/>
          <w:szCs w:val="24"/>
        </w:rPr>
        <w:t>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Показывайте и говорите ребенку, что вы его цените</w:t>
      </w:r>
      <w:r w:rsidRPr="00923F23">
        <w:rPr>
          <w:rFonts w:ascii="Times New Roman" w:hAnsi="Times New Roman" w:cs="Times New Roman"/>
          <w:sz w:val="24"/>
          <w:szCs w:val="24"/>
        </w:rPr>
        <w:t>. Хвалите его за большие достижения и маленькие, но хорошие результаты. Этим вы повысите детскую самооценку.</w:t>
      </w:r>
    </w:p>
    <w:p w:rsidR="00E15AE9" w:rsidRPr="00923F23" w:rsidRDefault="00E15AE9" w:rsidP="00923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F23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  <w:r w:rsidRPr="00923F23">
        <w:rPr>
          <w:rFonts w:ascii="Times New Roman" w:hAnsi="Times New Roman" w:cs="Times New Roman"/>
          <w:sz w:val="24"/>
          <w:szCs w:val="24"/>
        </w:rPr>
        <w:t> ребёнок, который не был Сыном отца, не сможет стать Отцом для своего сына</w:t>
      </w:r>
      <w:r w:rsidR="00923F23" w:rsidRPr="00923F23">
        <w:rPr>
          <w:rFonts w:ascii="Times New Roman" w:hAnsi="Times New Roman" w:cs="Times New Roman"/>
          <w:sz w:val="24"/>
          <w:szCs w:val="24"/>
        </w:rPr>
        <w:t>.</w:t>
      </w:r>
    </w:p>
    <w:p w:rsidR="005B2BED" w:rsidRPr="00923F23" w:rsidRDefault="005B2BED" w:rsidP="00923F23">
      <w:pPr>
        <w:jc w:val="both"/>
        <w:rPr>
          <w:rFonts w:ascii="Times New Roman" w:hAnsi="Times New Roman" w:cs="Times New Roman"/>
        </w:rPr>
      </w:pPr>
    </w:p>
    <w:sectPr w:rsidR="005B2BED" w:rsidRPr="00923F23" w:rsidSect="00923F23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271"/>
    <w:multiLevelType w:val="multilevel"/>
    <w:tmpl w:val="455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C0FD5"/>
    <w:multiLevelType w:val="multilevel"/>
    <w:tmpl w:val="3482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5"/>
    <w:rsid w:val="005B2BED"/>
    <w:rsid w:val="00724675"/>
    <w:rsid w:val="00923F23"/>
    <w:rsid w:val="00E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002">
          <w:marLeft w:val="0"/>
          <w:marRight w:val="0"/>
          <w:marTop w:val="0"/>
          <w:marBottom w:val="375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314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453">
              <w:blockQuote w:val="1"/>
              <w:marLeft w:val="0"/>
              <w:marRight w:val="0"/>
              <w:marTop w:val="60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6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551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4C36-516A-4176-9F51-E5DCE8D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5</cp:revision>
  <dcterms:created xsi:type="dcterms:W3CDTF">2020-02-01T12:42:00Z</dcterms:created>
  <dcterms:modified xsi:type="dcterms:W3CDTF">2020-10-25T09:08:00Z</dcterms:modified>
</cp:coreProperties>
</file>